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A65" w:rsidRDefault="00BF3A65" w:rsidP="00BF3A65">
      <w:pPr>
        <w:spacing w:after="0" w:line="240" w:lineRule="auto"/>
        <w:rPr>
          <w:rFonts w:ascii="Arial Narrow" w:eastAsia="Times New Roman" w:hAnsi="Arial Narrow" w:cs="Arial"/>
          <w:b/>
          <w:bCs/>
          <w:color w:val="000000"/>
          <w:sz w:val="24"/>
          <w:szCs w:val="24"/>
          <w:u w:val="single"/>
        </w:rPr>
      </w:pPr>
      <w:r>
        <w:rPr>
          <w:rFonts w:ascii="Arial Narrow" w:eastAsia="Times New Roman" w:hAnsi="Arial Narrow" w:cs="Arial"/>
          <w:b/>
          <w:bCs/>
          <w:color w:val="000000"/>
          <w:sz w:val="24"/>
          <w:szCs w:val="24"/>
          <w:u w:val="single"/>
        </w:rPr>
        <w:t>Home Page</w:t>
      </w:r>
    </w:p>
    <w:p w:rsidR="00BF3A65" w:rsidRDefault="00BF3A65" w:rsidP="00BF3A65">
      <w:pPr>
        <w:spacing w:after="0" w:line="240" w:lineRule="auto"/>
        <w:rPr>
          <w:rFonts w:ascii="Arial Narrow" w:eastAsia="Times New Roman" w:hAnsi="Arial Narrow" w:cs="Arial"/>
          <w:b/>
          <w:bCs/>
          <w:color w:val="000000"/>
          <w:sz w:val="24"/>
          <w:szCs w:val="24"/>
          <w:u w:val="single"/>
        </w:rPr>
      </w:pPr>
    </w:p>
    <w:p w:rsidR="00BF3A65" w:rsidRPr="00FF054B" w:rsidRDefault="00BF3A65" w:rsidP="00BF3A65">
      <w:pPr>
        <w:spacing w:after="0" w:line="240" w:lineRule="auto"/>
        <w:rPr>
          <w:rFonts w:ascii="Arial" w:eastAsia="Times New Roman" w:hAnsi="Arial" w:cs="Arial"/>
          <w:color w:val="000000"/>
          <w:sz w:val="24"/>
          <w:szCs w:val="24"/>
        </w:rPr>
      </w:pPr>
      <w:r w:rsidRPr="002E03E8">
        <w:rPr>
          <w:rFonts w:ascii="Arial Narrow" w:eastAsia="Times New Roman" w:hAnsi="Arial Narrow" w:cs="Arial"/>
          <w:b/>
          <w:bCs/>
          <w:color w:val="000000"/>
          <w:sz w:val="24"/>
          <w:szCs w:val="24"/>
          <w:u w:val="single"/>
        </w:rPr>
        <w:t>LUNCH! </w:t>
      </w:r>
      <w:r w:rsidRPr="00FF054B">
        <w:rPr>
          <w:rFonts w:ascii="Arial Narrow" w:eastAsia="Times New Roman" w:hAnsi="Arial Narrow" w:cs="Arial"/>
          <w:color w:val="000000"/>
          <w:sz w:val="24"/>
          <w:szCs w:val="24"/>
        </w:rPr>
        <w:t xml:space="preserve">  Lunch at Cooley Middle School is from 12:07 to 12:40 p.m.  (Period four begins at 12:44 p.m.).  (On Monday, lunch is from 11:55 to 12:28 p.m.).  All students may bring healthy snacks and drinks for passing periods.  Energy drinks (such as Monster, Red Bull, </w:t>
      </w:r>
      <w:proofErr w:type="spellStart"/>
      <w:r w:rsidRPr="00FF054B">
        <w:rPr>
          <w:rFonts w:ascii="Arial Narrow" w:eastAsia="Times New Roman" w:hAnsi="Arial Narrow" w:cs="Arial"/>
          <w:color w:val="000000"/>
          <w:sz w:val="24"/>
          <w:szCs w:val="24"/>
        </w:rPr>
        <w:t>etc</w:t>
      </w:r>
      <w:proofErr w:type="spellEnd"/>
      <w:r w:rsidRPr="00FF054B">
        <w:rPr>
          <w:rFonts w:ascii="Arial Narrow" w:eastAsia="Times New Roman" w:hAnsi="Arial Narrow" w:cs="Arial"/>
          <w:color w:val="000000"/>
          <w:sz w:val="24"/>
          <w:szCs w:val="24"/>
        </w:rPr>
        <w:t>) are discouraged.  We encourage parents to volunteer at lunch any day you can!  </w:t>
      </w:r>
    </w:p>
    <w:p w:rsidR="00BF3A65" w:rsidRPr="00FF054B" w:rsidRDefault="00BF3A65" w:rsidP="00BF3A65">
      <w:pPr>
        <w:spacing w:after="0" w:line="240" w:lineRule="auto"/>
        <w:jc w:val="both"/>
        <w:rPr>
          <w:rFonts w:ascii="Arial" w:eastAsia="Times New Roman" w:hAnsi="Arial" w:cs="Arial"/>
          <w:color w:val="000000"/>
          <w:sz w:val="24"/>
          <w:szCs w:val="24"/>
        </w:rPr>
      </w:pPr>
      <w:r w:rsidRPr="00FF054B">
        <w:rPr>
          <w:rFonts w:ascii="Arial" w:eastAsia="Times New Roman" w:hAnsi="Arial" w:cs="Arial"/>
          <w:color w:val="000000"/>
          <w:sz w:val="24"/>
          <w:szCs w:val="24"/>
        </w:rPr>
        <w:t> </w:t>
      </w:r>
    </w:p>
    <w:p w:rsidR="00BF3A65" w:rsidRPr="002E03E8" w:rsidRDefault="00BF3A65" w:rsidP="00BF3A65">
      <w:pPr>
        <w:spacing w:after="0" w:line="240" w:lineRule="auto"/>
        <w:jc w:val="both"/>
        <w:rPr>
          <w:rFonts w:ascii="Arial Narrow" w:eastAsia="Times New Roman" w:hAnsi="Arial Narrow" w:cs="Arial"/>
          <w:color w:val="000000"/>
          <w:sz w:val="24"/>
          <w:szCs w:val="24"/>
        </w:rPr>
      </w:pPr>
      <w:r w:rsidRPr="002E03E8">
        <w:rPr>
          <w:rFonts w:ascii="Arial Narrow" w:eastAsia="Times New Roman" w:hAnsi="Arial Narrow" w:cs="Arial"/>
          <w:b/>
          <w:bCs/>
          <w:color w:val="000000"/>
          <w:sz w:val="24"/>
          <w:szCs w:val="24"/>
          <w:u w:val="single"/>
        </w:rPr>
        <w:t>School Supplies</w:t>
      </w:r>
      <w:r w:rsidRPr="002E03E8">
        <w:rPr>
          <w:rFonts w:ascii="Arial Narrow" w:eastAsia="Times New Roman" w:hAnsi="Arial Narrow" w:cs="Arial"/>
          <w:b/>
          <w:bCs/>
          <w:color w:val="000000"/>
          <w:sz w:val="24"/>
          <w:szCs w:val="24"/>
        </w:rPr>
        <w:t>:  </w:t>
      </w:r>
      <w:r w:rsidRPr="00FF054B">
        <w:rPr>
          <w:rFonts w:ascii="Arial Narrow" w:eastAsia="Times New Roman" w:hAnsi="Arial Narrow" w:cs="Arial"/>
          <w:color w:val="000000"/>
          <w:sz w:val="24"/>
          <w:szCs w:val="24"/>
        </w:rPr>
        <w:t>The following items are suggested and optional school supplies for this year:  Sturdy backpack, 2” binder, binder paper, pens, pencils (No. 2), highlighters, glue sticks, and a ruler.  Individual instructors may suggest additional materials.</w:t>
      </w:r>
    </w:p>
    <w:p w:rsidR="00BF3A65" w:rsidRPr="00FF054B" w:rsidRDefault="00BF3A65" w:rsidP="00BF3A65">
      <w:pPr>
        <w:spacing w:after="0" w:line="240" w:lineRule="auto"/>
        <w:jc w:val="both"/>
        <w:rPr>
          <w:rFonts w:ascii="Arial" w:eastAsia="Times New Roman" w:hAnsi="Arial" w:cs="Arial"/>
          <w:color w:val="000000"/>
          <w:sz w:val="24"/>
          <w:szCs w:val="24"/>
        </w:rPr>
      </w:pPr>
    </w:p>
    <w:p w:rsidR="00BF3A65" w:rsidRPr="002E03E8" w:rsidRDefault="00BF3A65" w:rsidP="00BF3A65">
      <w:pPr>
        <w:spacing w:after="0" w:line="240" w:lineRule="auto"/>
        <w:jc w:val="both"/>
        <w:rPr>
          <w:rFonts w:ascii="Arial Narrow" w:eastAsia="Times New Roman" w:hAnsi="Arial Narrow" w:cs="Arial"/>
          <w:color w:val="000000"/>
          <w:sz w:val="24"/>
          <w:szCs w:val="24"/>
        </w:rPr>
      </w:pPr>
      <w:r w:rsidRPr="002E03E8">
        <w:rPr>
          <w:rFonts w:ascii="Arial Narrow" w:eastAsia="Times New Roman" w:hAnsi="Arial Narrow" w:cs="Arial"/>
          <w:b/>
          <w:bCs/>
          <w:color w:val="000000"/>
          <w:sz w:val="24"/>
          <w:szCs w:val="24"/>
          <w:u w:val="single"/>
        </w:rPr>
        <w:t>The Cooley Student Handbook</w:t>
      </w:r>
      <w:r w:rsidRPr="002E03E8">
        <w:rPr>
          <w:rFonts w:ascii="Arial Narrow" w:eastAsia="Times New Roman" w:hAnsi="Arial Narrow" w:cs="Arial"/>
          <w:b/>
          <w:bCs/>
          <w:color w:val="000000"/>
          <w:sz w:val="24"/>
          <w:szCs w:val="24"/>
        </w:rPr>
        <w:t>:  </w:t>
      </w:r>
      <w:r w:rsidRPr="00FF054B">
        <w:rPr>
          <w:rFonts w:ascii="Arial Narrow" w:eastAsia="Times New Roman" w:hAnsi="Arial Narrow" w:cs="Arial"/>
          <w:color w:val="000000"/>
          <w:sz w:val="24"/>
          <w:szCs w:val="24"/>
        </w:rPr>
        <w:t xml:space="preserve">This important publication is included </w:t>
      </w:r>
      <w:proofErr w:type="gramStart"/>
      <w:r w:rsidRPr="00FF054B">
        <w:rPr>
          <w:rFonts w:ascii="Arial Narrow" w:eastAsia="Times New Roman" w:hAnsi="Arial Narrow" w:cs="Arial"/>
          <w:color w:val="000000"/>
          <w:sz w:val="24"/>
          <w:szCs w:val="24"/>
        </w:rPr>
        <w:t>In</w:t>
      </w:r>
      <w:proofErr w:type="gramEnd"/>
      <w:r w:rsidRPr="00FF054B">
        <w:rPr>
          <w:rFonts w:ascii="Arial Narrow" w:eastAsia="Times New Roman" w:hAnsi="Arial Narrow" w:cs="Arial"/>
          <w:color w:val="000000"/>
          <w:sz w:val="24"/>
          <w:szCs w:val="24"/>
        </w:rPr>
        <w:t xml:space="preserve"> the Cooley Planner.  “The Handbook Test” will be given to every student the first week of school, and this test is to be completed – Open Handbook! – and returned to </w:t>
      </w:r>
      <w:r w:rsidRPr="00FF054B">
        <w:rPr>
          <w:rFonts w:ascii="Arial Narrow" w:eastAsia="Times New Roman" w:hAnsi="Arial Narrow" w:cs="Arial"/>
          <w:color w:val="000000"/>
          <w:sz w:val="24"/>
          <w:szCs w:val="24"/>
          <w:u w:val="single"/>
        </w:rPr>
        <w:t>Second Period</w:t>
      </w:r>
      <w:r w:rsidRPr="00FF054B">
        <w:rPr>
          <w:rFonts w:ascii="Arial Narrow" w:eastAsia="Times New Roman" w:hAnsi="Arial Narrow" w:cs="Arial"/>
          <w:color w:val="000000"/>
          <w:sz w:val="24"/>
          <w:szCs w:val="24"/>
        </w:rPr>
        <w:t>.  We encourage students and parents to complete the test together.  Other activities are planned to help students understand school expectations as well.  A PDF version of the Handbook it below.</w:t>
      </w:r>
    </w:p>
    <w:p w:rsidR="00BF3A65" w:rsidRPr="00FF054B" w:rsidRDefault="00BF3A65" w:rsidP="00BF3A65">
      <w:pPr>
        <w:spacing w:after="0" w:line="240" w:lineRule="auto"/>
        <w:jc w:val="both"/>
        <w:rPr>
          <w:rFonts w:ascii="Arial" w:eastAsia="Times New Roman" w:hAnsi="Arial" w:cs="Arial"/>
          <w:color w:val="000000"/>
          <w:sz w:val="24"/>
          <w:szCs w:val="24"/>
        </w:rPr>
      </w:pPr>
    </w:p>
    <w:p w:rsidR="00BF3A65" w:rsidRPr="002E03E8" w:rsidRDefault="00BF3A65" w:rsidP="00BF3A65">
      <w:pPr>
        <w:spacing w:after="0" w:line="240" w:lineRule="auto"/>
        <w:jc w:val="both"/>
        <w:rPr>
          <w:rFonts w:ascii="Arial Narrow" w:eastAsia="Times New Roman" w:hAnsi="Arial Narrow" w:cs="Arial"/>
          <w:color w:val="000000"/>
          <w:sz w:val="24"/>
          <w:szCs w:val="24"/>
        </w:rPr>
      </w:pPr>
      <w:r w:rsidRPr="002E03E8">
        <w:rPr>
          <w:rFonts w:ascii="Arial Narrow" w:eastAsia="Times New Roman" w:hAnsi="Arial Narrow" w:cs="Arial"/>
          <w:b/>
          <w:bCs/>
          <w:color w:val="000000"/>
          <w:sz w:val="24"/>
          <w:szCs w:val="24"/>
          <w:u w:val="single"/>
        </w:rPr>
        <w:t>Just Read!</w:t>
      </w:r>
      <w:r w:rsidRPr="002E03E8">
        <w:rPr>
          <w:rFonts w:ascii="Arial Narrow" w:eastAsia="Times New Roman" w:hAnsi="Arial Narrow" w:cs="Arial"/>
          <w:b/>
          <w:bCs/>
          <w:color w:val="000000"/>
          <w:sz w:val="24"/>
          <w:szCs w:val="24"/>
        </w:rPr>
        <w:t>  </w:t>
      </w:r>
      <w:r w:rsidRPr="00FF054B">
        <w:rPr>
          <w:rFonts w:ascii="Arial Narrow" w:eastAsia="Times New Roman" w:hAnsi="Arial Narrow" w:cs="Arial"/>
          <w:color w:val="000000"/>
          <w:sz w:val="24"/>
          <w:szCs w:val="24"/>
        </w:rPr>
        <w:t>Many times each week, parents ask, “What can I do to help my son/daughter do better in school?”  There is no greater support that you can give your child, besides love, of course, than encouraging them to read, read, read.  Reading just 20 minutes each night will greatly increase your student’s abilities in academic classes throughout the year.</w:t>
      </w:r>
    </w:p>
    <w:p w:rsidR="00BF3A65" w:rsidRPr="00FF054B" w:rsidRDefault="00BF3A65" w:rsidP="00BF3A65">
      <w:pPr>
        <w:spacing w:after="0" w:line="240" w:lineRule="auto"/>
        <w:jc w:val="both"/>
        <w:rPr>
          <w:rFonts w:ascii="Arial" w:eastAsia="Times New Roman" w:hAnsi="Arial" w:cs="Arial"/>
          <w:color w:val="000000"/>
          <w:sz w:val="24"/>
          <w:szCs w:val="24"/>
        </w:rPr>
      </w:pPr>
    </w:p>
    <w:p w:rsidR="00BF3A65" w:rsidRPr="00FF054B" w:rsidRDefault="00BF3A65" w:rsidP="00BF3A65">
      <w:pPr>
        <w:spacing w:after="0" w:line="240" w:lineRule="auto"/>
        <w:jc w:val="both"/>
        <w:rPr>
          <w:rFonts w:ascii="Arial" w:eastAsia="Times New Roman" w:hAnsi="Arial" w:cs="Arial"/>
          <w:color w:val="000000"/>
          <w:sz w:val="24"/>
          <w:szCs w:val="24"/>
        </w:rPr>
      </w:pPr>
      <w:r w:rsidRPr="002E03E8">
        <w:rPr>
          <w:rFonts w:ascii="Arial Narrow" w:eastAsia="Times New Roman" w:hAnsi="Arial Narrow" w:cs="Arial"/>
          <w:b/>
          <w:bCs/>
          <w:color w:val="000000"/>
          <w:sz w:val="24"/>
          <w:szCs w:val="24"/>
          <w:u w:val="single"/>
        </w:rPr>
        <w:t>Cooley Parent Teacher Club!</w:t>
      </w:r>
      <w:r w:rsidRPr="002E03E8">
        <w:rPr>
          <w:rFonts w:ascii="Arial Narrow" w:eastAsia="Times New Roman" w:hAnsi="Arial Narrow" w:cs="Arial"/>
          <w:b/>
          <w:bCs/>
          <w:color w:val="000000"/>
          <w:sz w:val="24"/>
          <w:szCs w:val="24"/>
        </w:rPr>
        <w:t>  </w:t>
      </w:r>
      <w:r w:rsidRPr="00FF054B">
        <w:rPr>
          <w:rFonts w:ascii="Arial Narrow" w:eastAsia="Times New Roman" w:hAnsi="Arial Narrow" w:cs="Arial"/>
          <w:color w:val="000000"/>
          <w:sz w:val="24"/>
          <w:szCs w:val="24"/>
        </w:rPr>
        <w:t>Information about joining this amazing support for your student and for the school will be available at Check-In Day.  Please support our Parent Teacher Club!  This organization makes our school the best school every day!  Check out the PTC website at </w:t>
      </w:r>
      <w:r w:rsidRPr="002E03E8">
        <w:rPr>
          <w:rFonts w:ascii="Arial Narrow" w:eastAsia="Times New Roman" w:hAnsi="Arial Narrow" w:cs="Arial"/>
          <w:b/>
          <w:bCs/>
          <w:color w:val="000000"/>
          <w:sz w:val="24"/>
          <w:szCs w:val="24"/>
        </w:rPr>
        <w:t>http://www.cooleyptc.com.</w:t>
      </w:r>
    </w:p>
    <w:p w:rsidR="0006270B" w:rsidRDefault="0006270B">
      <w:bookmarkStart w:id="0" w:name="_GoBack"/>
      <w:bookmarkEnd w:id="0"/>
    </w:p>
    <w:sectPr w:rsidR="00062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65"/>
    <w:rsid w:val="0006270B"/>
    <w:rsid w:val="00BF3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B4ED8-5B50-471E-A7CE-1D90D607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A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Nannette Christensen</dc:creator>
  <cp:keywords/>
  <dc:description/>
  <cp:lastModifiedBy>Nannette Christensen</cp:lastModifiedBy>
  <cp:revision>1</cp:revision>
  <dcterms:created xsi:type="dcterms:W3CDTF">2018-01-31T21:53:00Z</dcterms:created>
  <dcterms:modified xsi:type="dcterms:W3CDTF">2018-01-31T21:53:00Z</dcterms:modified>
</cp:coreProperties>
</file>